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EC9" w:rsidRPr="00130FD9" w:rsidRDefault="00C0348F" w:rsidP="00C7703E">
      <w:pPr>
        <w:jc w:val="center"/>
        <w:rPr>
          <w:rFonts w:ascii="Times New Roman" w:hAnsi="Times New Roman" w:cs="Times New Roman"/>
          <w:b/>
          <w:bCs/>
          <w:sz w:val="24"/>
          <w:szCs w:val="24"/>
        </w:rPr>
      </w:pPr>
      <w:r w:rsidRPr="00130FD9">
        <w:rPr>
          <w:rFonts w:ascii="Times New Roman" w:hAnsi="Times New Roman" w:cs="Times New Roman"/>
          <w:b/>
          <w:bCs/>
          <w:sz w:val="24"/>
          <w:szCs w:val="24"/>
        </w:rPr>
        <w:t>DEPARTMENT OF PRAS</w:t>
      </w:r>
      <w:r w:rsidR="00437AFD" w:rsidRPr="00130FD9">
        <w:rPr>
          <w:rFonts w:ascii="Times New Roman" w:hAnsi="Times New Roman" w:cs="Times New Roman"/>
          <w:b/>
          <w:bCs/>
          <w:sz w:val="24"/>
          <w:szCs w:val="24"/>
        </w:rPr>
        <w:t>U</w:t>
      </w:r>
      <w:r w:rsidRPr="00130FD9">
        <w:rPr>
          <w:rFonts w:ascii="Times New Roman" w:hAnsi="Times New Roman" w:cs="Times New Roman"/>
          <w:b/>
          <w:bCs/>
          <w:sz w:val="24"/>
          <w:szCs w:val="24"/>
        </w:rPr>
        <w:t>TI TANTRA AND STR</w:t>
      </w:r>
      <w:r w:rsidR="00437AFD" w:rsidRPr="00130FD9">
        <w:rPr>
          <w:rFonts w:ascii="Times New Roman" w:hAnsi="Times New Roman" w:cs="Times New Roman"/>
          <w:b/>
          <w:bCs/>
          <w:sz w:val="24"/>
          <w:szCs w:val="24"/>
        </w:rPr>
        <w:t>I</w:t>
      </w:r>
      <w:r w:rsidRPr="00130FD9">
        <w:rPr>
          <w:rFonts w:ascii="Times New Roman" w:hAnsi="Times New Roman" w:cs="Times New Roman"/>
          <w:b/>
          <w:bCs/>
          <w:sz w:val="24"/>
          <w:szCs w:val="24"/>
        </w:rPr>
        <w:t xml:space="preserve"> ROGA</w:t>
      </w:r>
    </w:p>
    <w:p w:rsidR="00C0348F" w:rsidRPr="00130FD9" w:rsidRDefault="00C0348F">
      <w:pPr>
        <w:rPr>
          <w:rFonts w:ascii="Times New Roman" w:hAnsi="Times New Roman" w:cs="Times New Roman"/>
          <w:b/>
          <w:bCs/>
          <w:color w:val="000000" w:themeColor="text1"/>
          <w:sz w:val="24"/>
          <w:szCs w:val="24"/>
        </w:rPr>
      </w:pPr>
    </w:p>
    <w:p w:rsidR="003A7931" w:rsidRPr="00631772" w:rsidRDefault="003A7931" w:rsidP="003A7931">
      <w:pPr>
        <w:jc w:val="both"/>
        <w:rPr>
          <w:rFonts w:ascii="Times New Roman" w:hAnsi="Times New Roman" w:cs="Times New Roman"/>
          <w:b/>
          <w:bCs/>
          <w:color w:val="000000" w:themeColor="text1"/>
          <w:sz w:val="28"/>
          <w:szCs w:val="28"/>
        </w:rPr>
      </w:pPr>
      <w:r w:rsidRPr="00631772">
        <w:rPr>
          <w:rFonts w:ascii="Times New Roman" w:hAnsi="Times New Roman" w:cs="Times New Roman"/>
          <w:b/>
          <w:bCs/>
          <w:color w:val="000000" w:themeColor="text1"/>
          <w:sz w:val="28"/>
          <w:szCs w:val="28"/>
        </w:rPr>
        <w:t xml:space="preserve">Introduction </w:t>
      </w:r>
    </w:p>
    <w:p w:rsidR="003A7931" w:rsidRPr="00631772" w:rsidRDefault="003A7931" w:rsidP="003A7931">
      <w:pPr>
        <w:pStyle w:val="NormalWeb"/>
        <w:numPr>
          <w:ilvl w:val="0"/>
          <w:numId w:val="12"/>
        </w:numPr>
        <w:shd w:val="clear" w:color="auto" w:fill="FBFBFB"/>
        <w:spacing w:before="150" w:beforeAutospacing="0" w:after="0" w:afterAutospacing="0"/>
        <w:jc w:val="both"/>
        <w:textAlignment w:val="baseline"/>
        <w:rPr>
          <w:color w:val="000000" w:themeColor="text1"/>
          <w:sz w:val="28"/>
          <w:szCs w:val="28"/>
        </w:rPr>
      </w:pPr>
      <w:r w:rsidRPr="00631772">
        <w:rPr>
          <w:color w:val="000000" w:themeColor="text1"/>
          <w:sz w:val="28"/>
          <w:szCs w:val="28"/>
        </w:rPr>
        <w:t xml:space="preserve">PrasutiTantraEvamStriRoga is an important branch of Ayurveda </w:t>
      </w:r>
      <w:r w:rsidRPr="00631772">
        <w:rPr>
          <w:color w:val="000000" w:themeColor="text1"/>
          <w:sz w:val="28"/>
          <w:szCs w:val="28"/>
          <w:shd w:val="clear" w:color="auto" w:fill="FFFFFF"/>
        </w:rPr>
        <w:t xml:space="preserve">mainly dealing with </w:t>
      </w:r>
      <w:r w:rsidRPr="00631772">
        <w:rPr>
          <w:color w:val="000000" w:themeColor="text1"/>
          <w:sz w:val="28"/>
          <w:szCs w:val="28"/>
        </w:rPr>
        <w:t>delivery of a child (PrasutiTantra /Obstetrics) and diseases pertaining to female reproductive system (StriRoga / Gynaecology). It focuses on a complete care of a woman from menarche to menopause and beyond. It not only advocates treatment for various disorders in women but also suggests various regimens at each important transitional phase like Rithumathicharya during the menstrual phase, garbhasamskara to achieve healthy pregnancy garbhiniparicharyas during pregnancy, soothikaparicharya after delivery. It emphasises the importance of women’s health as she is the person who is responsible for the next generation.</w:t>
      </w:r>
    </w:p>
    <w:p w:rsidR="003A7931" w:rsidRPr="00631772" w:rsidRDefault="003A7931" w:rsidP="003A7931">
      <w:pPr>
        <w:spacing w:after="0"/>
        <w:jc w:val="both"/>
        <w:rPr>
          <w:rFonts w:ascii="Times New Roman" w:hAnsi="Times New Roman" w:cs="Times New Roman"/>
          <w:color w:val="000000" w:themeColor="text1"/>
          <w:sz w:val="28"/>
          <w:szCs w:val="28"/>
        </w:rPr>
      </w:pPr>
    </w:p>
    <w:p w:rsidR="003A7931" w:rsidRPr="00631772" w:rsidRDefault="003A7931" w:rsidP="003A7931">
      <w:pPr>
        <w:jc w:val="both"/>
        <w:rPr>
          <w:rFonts w:ascii="Times New Roman" w:hAnsi="Times New Roman" w:cs="Times New Roman"/>
          <w:b/>
          <w:bCs/>
          <w:color w:val="000000" w:themeColor="text1"/>
          <w:sz w:val="28"/>
          <w:szCs w:val="28"/>
        </w:rPr>
      </w:pPr>
      <w:r w:rsidRPr="00631772">
        <w:rPr>
          <w:rFonts w:ascii="Times New Roman" w:hAnsi="Times New Roman" w:cs="Times New Roman"/>
          <w:b/>
          <w:bCs/>
          <w:color w:val="000000" w:themeColor="text1"/>
          <w:sz w:val="28"/>
          <w:szCs w:val="28"/>
        </w:rPr>
        <w:t>Vision</w:t>
      </w:r>
    </w:p>
    <w:p w:rsidR="003A7931" w:rsidRPr="00631772" w:rsidRDefault="003A7931" w:rsidP="003A7931">
      <w:pPr>
        <w:pStyle w:val="ListParagraph"/>
        <w:numPr>
          <w:ilvl w:val="0"/>
          <w:numId w:val="9"/>
        </w:numPr>
        <w:jc w:val="both"/>
        <w:rPr>
          <w:rFonts w:ascii="Times New Roman" w:hAnsi="Times New Roman" w:cs="Times New Roman"/>
          <w:color w:val="000000" w:themeColor="text1"/>
          <w:sz w:val="28"/>
          <w:szCs w:val="28"/>
        </w:rPr>
      </w:pPr>
      <w:r w:rsidRPr="00631772">
        <w:rPr>
          <w:rFonts w:ascii="Times New Roman" w:hAnsi="Times New Roman" w:cs="Times New Roman"/>
          <w:color w:val="000000" w:themeColor="text1"/>
          <w:sz w:val="28"/>
          <w:szCs w:val="28"/>
        </w:rPr>
        <w:t>To empower each &amp; every student and to provide excellent doctors to the society, who can handle any ailments related to health of women.</w:t>
      </w:r>
    </w:p>
    <w:p w:rsidR="003A7931" w:rsidRPr="00631772" w:rsidRDefault="003A7931" w:rsidP="003A7931">
      <w:pPr>
        <w:pStyle w:val="ListParagraph"/>
        <w:spacing w:after="0"/>
        <w:jc w:val="both"/>
        <w:rPr>
          <w:rFonts w:ascii="Times New Roman" w:hAnsi="Times New Roman" w:cs="Times New Roman"/>
          <w:color w:val="000000" w:themeColor="text1"/>
          <w:sz w:val="28"/>
          <w:szCs w:val="28"/>
        </w:rPr>
      </w:pPr>
    </w:p>
    <w:p w:rsidR="003A7931" w:rsidRPr="00631772" w:rsidRDefault="003A7931" w:rsidP="003A7931">
      <w:pPr>
        <w:jc w:val="both"/>
        <w:rPr>
          <w:rFonts w:ascii="Times New Roman" w:hAnsi="Times New Roman" w:cs="Times New Roman"/>
          <w:b/>
          <w:bCs/>
          <w:color w:val="000000" w:themeColor="text1"/>
          <w:sz w:val="28"/>
          <w:szCs w:val="28"/>
        </w:rPr>
      </w:pPr>
      <w:r w:rsidRPr="00631772">
        <w:rPr>
          <w:rFonts w:ascii="Times New Roman" w:hAnsi="Times New Roman" w:cs="Times New Roman"/>
          <w:b/>
          <w:bCs/>
          <w:color w:val="000000" w:themeColor="text1"/>
          <w:sz w:val="28"/>
          <w:szCs w:val="28"/>
        </w:rPr>
        <w:t>Mission</w:t>
      </w:r>
    </w:p>
    <w:p w:rsidR="003A7931" w:rsidRPr="00631772" w:rsidRDefault="003A7931" w:rsidP="003A7931">
      <w:pPr>
        <w:pStyle w:val="ListParagraph"/>
        <w:numPr>
          <w:ilvl w:val="0"/>
          <w:numId w:val="8"/>
        </w:numPr>
        <w:jc w:val="both"/>
        <w:rPr>
          <w:rFonts w:ascii="Times New Roman" w:hAnsi="Times New Roman" w:cs="Times New Roman"/>
          <w:color w:val="000000" w:themeColor="text1"/>
          <w:sz w:val="28"/>
          <w:szCs w:val="28"/>
        </w:rPr>
      </w:pPr>
      <w:r w:rsidRPr="00631772">
        <w:rPr>
          <w:rFonts w:ascii="Times New Roman" w:hAnsi="Times New Roman" w:cs="Times New Roman"/>
          <w:color w:val="000000" w:themeColor="text1"/>
          <w:sz w:val="28"/>
          <w:szCs w:val="28"/>
        </w:rPr>
        <w:t>To give rise to efficient graduates of Ayurveda through innovative, creative, and interesting programmes, who can excel in patient care.</w:t>
      </w:r>
    </w:p>
    <w:p w:rsidR="003A7931" w:rsidRPr="00631772" w:rsidRDefault="003A7931" w:rsidP="003A7931">
      <w:pPr>
        <w:pStyle w:val="ListParagraph"/>
        <w:numPr>
          <w:ilvl w:val="0"/>
          <w:numId w:val="8"/>
        </w:numPr>
        <w:jc w:val="both"/>
        <w:rPr>
          <w:rFonts w:ascii="Times New Roman" w:hAnsi="Times New Roman" w:cs="Times New Roman"/>
          <w:color w:val="000000" w:themeColor="text1"/>
          <w:sz w:val="28"/>
          <w:szCs w:val="28"/>
        </w:rPr>
      </w:pPr>
      <w:r w:rsidRPr="00631772">
        <w:rPr>
          <w:rFonts w:ascii="Times New Roman" w:hAnsi="Times New Roman" w:cs="Times New Roman"/>
          <w:color w:val="000000" w:themeColor="text1"/>
          <w:sz w:val="28"/>
          <w:szCs w:val="28"/>
        </w:rPr>
        <w:t>To utilize the techniques of female health care and to achieve a healthy baby through quality care and training.</w:t>
      </w:r>
    </w:p>
    <w:p w:rsidR="003A7931" w:rsidRPr="00631772" w:rsidRDefault="003A7931" w:rsidP="003A7931">
      <w:pPr>
        <w:pStyle w:val="ListParagraph"/>
        <w:numPr>
          <w:ilvl w:val="0"/>
          <w:numId w:val="1"/>
        </w:numPr>
        <w:jc w:val="both"/>
        <w:rPr>
          <w:rFonts w:ascii="Times New Roman" w:hAnsi="Times New Roman" w:cs="Times New Roman"/>
          <w:color w:val="000000" w:themeColor="text1"/>
          <w:sz w:val="28"/>
          <w:szCs w:val="28"/>
          <w:shd w:val="clear" w:color="auto" w:fill="FFFFFF"/>
        </w:rPr>
      </w:pPr>
      <w:r w:rsidRPr="00631772">
        <w:rPr>
          <w:rFonts w:ascii="Times New Roman" w:hAnsi="Times New Roman" w:cs="Times New Roman"/>
          <w:color w:val="000000" w:themeColor="text1"/>
          <w:sz w:val="28"/>
          <w:szCs w:val="28"/>
          <w:shd w:val="clear" w:color="auto" w:fill="FFFFFF"/>
        </w:rPr>
        <w:t>To impart the knowledge of health of women of all ages and to conduct quality research on community needs.</w:t>
      </w:r>
    </w:p>
    <w:p w:rsidR="003A7931" w:rsidRPr="00631772" w:rsidRDefault="003A7931" w:rsidP="003A7931">
      <w:pPr>
        <w:pStyle w:val="ListParagraph"/>
        <w:spacing w:after="0"/>
        <w:jc w:val="both"/>
        <w:rPr>
          <w:rFonts w:ascii="Times New Roman" w:hAnsi="Times New Roman" w:cs="Times New Roman"/>
          <w:color w:val="000000" w:themeColor="text1"/>
          <w:sz w:val="28"/>
          <w:szCs w:val="28"/>
          <w:shd w:val="clear" w:color="auto" w:fill="FFFFFF"/>
        </w:rPr>
      </w:pPr>
    </w:p>
    <w:p w:rsidR="003A7931" w:rsidRPr="00631772" w:rsidRDefault="003A7931" w:rsidP="003A7931">
      <w:pPr>
        <w:jc w:val="both"/>
        <w:rPr>
          <w:rFonts w:ascii="Times New Roman" w:hAnsi="Times New Roman" w:cs="Times New Roman"/>
          <w:b/>
          <w:bCs/>
          <w:color w:val="000000" w:themeColor="text1"/>
          <w:sz w:val="28"/>
          <w:szCs w:val="28"/>
          <w:shd w:val="clear" w:color="auto" w:fill="FFFFFF"/>
        </w:rPr>
      </w:pPr>
      <w:r w:rsidRPr="00631772">
        <w:rPr>
          <w:rFonts w:ascii="Times New Roman" w:hAnsi="Times New Roman" w:cs="Times New Roman"/>
          <w:b/>
          <w:bCs/>
          <w:color w:val="000000" w:themeColor="text1"/>
          <w:sz w:val="28"/>
          <w:szCs w:val="28"/>
          <w:shd w:val="clear" w:color="auto" w:fill="FFFFFF"/>
        </w:rPr>
        <w:t xml:space="preserve">Specialities </w:t>
      </w:r>
    </w:p>
    <w:p w:rsidR="003A7931" w:rsidRPr="00631772" w:rsidRDefault="003A7931" w:rsidP="003A7931">
      <w:pPr>
        <w:pStyle w:val="ListParagraph"/>
        <w:numPr>
          <w:ilvl w:val="0"/>
          <w:numId w:val="5"/>
        </w:numPr>
        <w:jc w:val="both"/>
        <w:rPr>
          <w:rFonts w:ascii="Times New Roman" w:hAnsi="Times New Roman" w:cs="Times New Roman"/>
          <w:color w:val="000000" w:themeColor="text1"/>
          <w:sz w:val="28"/>
          <w:szCs w:val="28"/>
          <w:shd w:val="clear" w:color="auto" w:fill="FFFFFF"/>
        </w:rPr>
      </w:pPr>
      <w:r w:rsidRPr="00631772">
        <w:rPr>
          <w:rFonts w:ascii="Times New Roman" w:eastAsia="Times New Roman" w:hAnsi="Times New Roman" w:cs="Times New Roman"/>
          <w:color w:val="000000" w:themeColor="text1"/>
          <w:sz w:val="28"/>
          <w:szCs w:val="28"/>
          <w:lang w:eastAsia="en-IN"/>
        </w:rPr>
        <w:t>Department has well established OPD, IPD, minor and major operation theatre to provide pre-conceptional care, Antenatal care, post-natal care &amp; to treat all Gynaecological issues.</w:t>
      </w:r>
    </w:p>
    <w:p w:rsidR="003A7931" w:rsidRPr="00631772" w:rsidRDefault="003A7931" w:rsidP="003A7931">
      <w:pPr>
        <w:pStyle w:val="ListParagraph"/>
        <w:numPr>
          <w:ilvl w:val="0"/>
          <w:numId w:val="5"/>
        </w:numPr>
        <w:jc w:val="both"/>
        <w:rPr>
          <w:rFonts w:ascii="Times New Roman" w:hAnsi="Times New Roman" w:cs="Times New Roman"/>
          <w:color w:val="000000" w:themeColor="text1"/>
          <w:sz w:val="28"/>
          <w:szCs w:val="28"/>
          <w:shd w:val="clear" w:color="auto" w:fill="FFFFFF"/>
        </w:rPr>
      </w:pPr>
      <w:r w:rsidRPr="00631772">
        <w:rPr>
          <w:rFonts w:ascii="Times New Roman" w:hAnsi="Times New Roman" w:cs="Times New Roman"/>
          <w:color w:val="000000" w:themeColor="text1"/>
          <w:sz w:val="28"/>
          <w:szCs w:val="28"/>
          <w:shd w:val="clear" w:color="auto" w:fill="FFFFFF"/>
        </w:rPr>
        <w:t>It is well established with Ayurveda teaching hospital for infusing knowledge to students.</w:t>
      </w:r>
    </w:p>
    <w:p w:rsidR="003A7931" w:rsidRPr="00631772" w:rsidRDefault="003A7931" w:rsidP="003A7931">
      <w:pPr>
        <w:pStyle w:val="ListParagraph"/>
        <w:numPr>
          <w:ilvl w:val="0"/>
          <w:numId w:val="5"/>
        </w:numPr>
        <w:jc w:val="both"/>
        <w:rPr>
          <w:rFonts w:ascii="Times New Roman" w:hAnsi="Times New Roman" w:cs="Times New Roman"/>
          <w:color w:val="000000" w:themeColor="text1"/>
          <w:sz w:val="28"/>
          <w:szCs w:val="28"/>
          <w:shd w:val="clear" w:color="auto" w:fill="FFFFFF"/>
        </w:rPr>
      </w:pPr>
      <w:r w:rsidRPr="00631772">
        <w:rPr>
          <w:rFonts w:ascii="Times New Roman" w:hAnsi="Times New Roman" w:cs="Times New Roman"/>
          <w:color w:val="000000" w:themeColor="text1"/>
          <w:sz w:val="28"/>
          <w:szCs w:val="28"/>
          <w:shd w:val="clear" w:color="auto" w:fill="FFFFFF"/>
        </w:rPr>
        <w:t>Imparting knowledge through Classroom Teaching, Audio Visual learning, Group discussions, Quiz, class seminars, CMEs, Case-demonstrations etc</w:t>
      </w:r>
    </w:p>
    <w:p w:rsidR="003A7931" w:rsidRPr="00631772" w:rsidRDefault="003A7931" w:rsidP="003A7931">
      <w:pPr>
        <w:numPr>
          <w:ilvl w:val="0"/>
          <w:numId w:val="5"/>
        </w:numPr>
        <w:shd w:val="clear" w:color="auto" w:fill="FFFFFF"/>
        <w:spacing w:before="120" w:after="100" w:afterAutospacing="1" w:line="240" w:lineRule="auto"/>
        <w:jc w:val="both"/>
        <w:rPr>
          <w:rFonts w:ascii="Times New Roman" w:eastAsia="Times New Roman" w:hAnsi="Times New Roman" w:cs="Times New Roman"/>
          <w:color w:val="000000" w:themeColor="text1"/>
          <w:sz w:val="28"/>
          <w:szCs w:val="28"/>
          <w:lang w:eastAsia="en-IN"/>
        </w:rPr>
      </w:pPr>
      <w:r w:rsidRPr="00631772">
        <w:rPr>
          <w:rFonts w:ascii="Times New Roman" w:eastAsia="Times New Roman" w:hAnsi="Times New Roman" w:cs="Times New Roman"/>
          <w:color w:val="000000" w:themeColor="text1"/>
          <w:sz w:val="28"/>
          <w:szCs w:val="28"/>
          <w:lang w:eastAsia="en-IN"/>
        </w:rPr>
        <w:t>Efficient learned teaching faculty</w:t>
      </w:r>
    </w:p>
    <w:p w:rsidR="003A7931" w:rsidRPr="00631772" w:rsidRDefault="003A7931" w:rsidP="003A7931">
      <w:pPr>
        <w:numPr>
          <w:ilvl w:val="0"/>
          <w:numId w:val="5"/>
        </w:numPr>
        <w:shd w:val="clear" w:color="auto" w:fill="FFFFFF"/>
        <w:spacing w:before="120" w:after="100" w:afterAutospacing="1" w:line="240" w:lineRule="auto"/>
        <w:jc w:val="both"/>
        <w:rPr>
          <w:rFonts w:ascii="Times New Roman" w:eastAsia="Times New Roman" w:hAnsi="Times New Roman" w:cs="Times New Roman"/>
          <w:color w:val="000000" w:themeColor="text1"/>
          <w:sz w:val="28"/>
          <w:szCs w:val="28"/>
          <w:lang w:eastAsia="en-IN"/>
        </w:rPr>
      </w:pPr>
      <w:r w:rsidRPr="00631772">
        <w:rPr>
          <w:rFonts w:ascii="Times New Roman" w:eastAsia="Times New Roman" w:hAnsi="Times New Roman" w:cs="Times New Roman"/>
          <w:color w:val="000000" w:themeColor="text1"/>
          <w:sz w:val="28"/>
          <w:szCs w:val="28"/>
          <w:lang w:eastAsia="en-IN"/>
        </w:rPr>
        <w:t>Good collection of</w:t>
      </w:r>
      <w:r w:rsidR="00130FD9">
        <w:rPr>
          <w:rFonts w:ascii="Times New Roman" w:eastAsia="Times New Roman" w:hAnsi="Times New Roman" w:cs="Times New Roman"/>
          <w:color w:val="000000" w:themeColor="text1"/>
          <w:sz w:val="28"/>
          <w:szCs w:val="28"/>
          <w:lang w:eastAsia="en-IN"/>
        </w:rPr>
        <w:t xml:space="preserve"> books in library concern with </w:t>
      </w:r>
      <w:r w:rsidRPr="00631772">
        <w:rPr>
          <w:rFonts w:ascii="Times New Roman" w:eastAsia="Times New Roman" w:hAnsi="Times New Roman" w:cs="Times New Roman"/>
          <w:color w:val="000000" w:themeColor="text1"/>
          <w:sz w:val="28"/>
          <w:szCs w:val="28"/>
          <w:lang w:eastAsia="en-IN"/>
        </w:rPr>
        <w:t>subject.</w:t>
      </w:r>
    </w:p>
    <w:p w:rsidR="003A7931" w:rsidRPr="00631772" w:rsidRDefault="003A7931" w:rsidP="003A7931">
      <w:pPr>
        <w:numPr>
          <w:ilvl w:val="0"/>
          <w:numId w:val="5"/>
        </w:numPr>
        <w:shd w:val="clear" w:color="auto" w:fill="FFFFFF"/>
        <w:spacing w:before="120" w:after="100" w:afterAutospacing="1" w:line="240" w:lineRule="auto"/>
        <w:jc w:val="both"/>
        <w:rPr>
          <w:rFonts w:ascii="Times New Roman" w:eastAsia="Times New Roman" w:hAnsi="Times New Roman" w:cs="Times New Roman"/>
          <w:color w:val="000000" w:themeColor="text1"/>
          <w:sz w:val="28"/>
          <w:szCs w:val="28"/>
          <w:lang w:eastAsia="en-IN"/>
        </w:rPr>
      </w:pPr>
      <w:r w:rsidRPr="00631772">
        <w:rPr>
          <w:rFonts w:ascii="Times New Roman" w:eastAsia="Times New Roman" w:hAnsi="Times New Roman" w:cs="Times New Roman"/>
          <w:color w:val="000000" w:themeColor="text1"/>
          <w:sz w:val="28"/>
          <w:szCs w:val="28"/>
          <w:lang w:eastAsia="en-IN"/>
        </w:rPr>
        <w:lastRenderedPageBreak/>
        <w:t>Regularly conducting educative programmes to develop communication skills.</w:t>
      </w:r>
    </w:p>
    <w:p w:rsidR="003A7931" w:rsidRPr="00631772" w:rsidRDefault="003A7931" w:rsidP="003A7931">
      <w:pPr>
        <w:numPr>
          <w:ilvl w:val="0"/>
          <w:numId w:val="5"/>
        </w:numPr>
        <w:shd w:val="clear" w:color="auto" w:fill="FFFFFF"/>
        <w:spacing w:before="120" w:after="100" w:afterAutospacing="1" w:line="240" w:lineRule="auto"/>
        <w:jc w:val="both"/>
        <w:rPr>
          <w:rFonts w:ascii="Times New Roman" w:eastAsia="Times New Roman" w:hAnsi="Times New Roman" w:cs="Times New Roman"/>
          <w:color w:val="000000" w:themeColor="text1"/>
          <w:sz w:val="28"/>
          <w:szCs w:val="28"/>
          <w:lang w:eastAsia="en-IN"/>
        </w:rPr>
      </w:pPr>
      <w:r w:rsidRPr="00631772">
        <w:rPr>
          <w:rFonts w:ascii="Times New Roman" w:eastAsia="Times New Roman" w:hAnsi="Times New Roman" w:cs="Times New Roman"/>
          <w:color w:val="000000" w:themeColor="text1"/>
          <w:sz w:val="28"/>
          <w:szCs w:val="28"/>
          <w:lang w:eastAsia="en-IN"/>
        </w:rPr>
        <w:t>Regularly conducting public awareness programmes on women’s health.</w:t>
      </w:r>
    </w:p>
    <w:tbl>
      <w:tblPr>
        <w:tblStyle w:val="TableGrid"/>
        <w:tblW w:w="0" w:type="auto"/>
        <w:tblInd w:w="108" w:type="dxa"/>
        <w:tblLook w:val="04A0"/>
      </w:tblPr>
      <w:tblGrid>
        <w:gridCol w:w="4874"/>
        <w:gridCol w:w="4260"/>
      </w:tblGrid>
      <w:tr w:rsidR="00631772" w:rsidRPr="00631772" w:rsidTr="00180E53">
        <w:tc>
          <w:tcPr>
            <w:tcW w:w="4874" w:type="dxa"/>
          </w:tcPr>
          <w:p w:rsidR="00631772" w:rsidRPr="00631772" w:rsidRDefault="00631772" w:rsidP="00631772">
            <w:pPr>
              <w:spacing w:before="120" w:after="100" w:afterAutospacing="1"/>
              <w:jc w:val="both"/>
              <w:rPr>
                <w:rFonts w:ascii="Times New Roman" w:eastAsia="Times New Roman" w:hAnsi="Times New Roman" w:cs="Times New Roman"/>
                <w:color w:val="000000"/>
                <w:sz w:val="24"/>
                <w:szCs w:val="24"/>
                <w:lang w:val="en-US" w:eastAsia="en-IN"/>
              </w:rPr>
            </w:pPr>
            <w:r w:rsidRPr="00631772">
              <w:rPr>
                <w:rFonts w:ascii="Times New Roman" w:eastAsia="Times New Roman" w:hAnsi="Times New Roman" w:cs="Times New Roman"/>
                <w:noProof/>
                <w:color w:val="000000"/>
                <w:sz w:val="24"/>
                <w:szCs w:val="24"/>
                <w:lang w:val="en-US"/>
              </w:rPr>
              <w:drawing>
                <wp:inline distT="0" distB="0" distL="0" distR="0">
                  <wp:extent cx="1876425" cy="1981200"/>
                  <wp:effectExtent l="0" t="0" r="9525" b="0"/>
                  <wp:docPr id="6" name="Picture 6" descr="C:\Users\Dr Subramanya Shenoy\Downloads\Dr. A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ubramanya Shenoy\Downloads\Dr. Asha.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0064" cy="1985042"/>
                          </a:xfrm>
                          <a:prstGeom prst="rect">
                            <a:avLst/>
                          </a:prstGeom>
                          <a:noFill/>
                          <a:ln>
                            <a:noFill/>
                          </a:ln>
                        </pic:spPr>
                      </pic:pic>
                    </a:graphicData>
                  </a:graphic>
                </wp:inline>
              </w:drawing>
            </w:r>
          </w:p>
        </w:tc>
        <w:tc>
          <w:tcPr>
            <w:tcW w:w="4260" w:type="dxa"/>
          </w:tcPr>
          <w:p w:rsidR="00631772" w:rsidRPr="00631772" w:rsidRDefault="00631772" w:rsidP="00631772">
            <w:pPr>
              <w:jc w:val="both"/>
              <w:rPr>
                <w:rFonts w:ascii="Times New Roman" w:eastAsia="Times New Roman" w:hAnsi="Times New Roman" w:cs="Times New Roman"/>
                <w:color w:val="000000"/>
                <w:sz w:val="24"/>
                <w:szCs w:val="24"/>
                <w:lang w:val="en-US" w:eastAsia="en-IN"/>
              </w:rPr>
            </w:pPr>
            <w:r w:rsidRPr="00631772">
              <w:rPr>
                <w:rFonts w:ascii="Times New Roman" w:eastAsia="Times New Roman" w:hAnsi="Times New Roman" w:cs="Times New Roman"/>
                <w:color w:val="000000"/>
                <w:sz w:val="24"/>
                <w:szCs w:val="24"/>
                <w:lang w:val="en-US" w:eastAsia="en-IN"/>
              </w:rPr>
              <w:t>Name: Dr.Asha K.</w:t>
            </w:r>
          </w:p>
          <w:p w:rsidR="00631772" w:rsidRPr="00631772" w:rsidRDefault="00631772" w:rsidP="00631772">
            <w:pPr>
              <w:jc w:val="both"/>
              <w:rPr>
                <w:rFonts w:ascii="Times New Roman" w:eastAsia="Times New Roman" w:hAnsi="Times New Roman" w:cs="Times New Roman"/>
                <w:color w:val="000000"/>
                <w:sz w:val="24"/>
                <w:szCs w:val="24"/>
                <w:lang w:val="en-US" w:eastAsia="en-IN"/>
              </w:rPr>
            </w:pPr>
            <w:r w:rsidRPr="00631772">
              <w:rPr>
                <w:rFonts w:ascii="Times New Roman" w:eastAsia="Times New Roman" w:hAnsi="Times New Roman" w:cs="Times New Roman"/>
                <w:color w:val="000000"/>
                <w:sz w:val="24"/>
                <w:szCs w:val="24"/>
                <w:lang w:val="en-US" w:eastAsia="en-IN"/>
              </w:rPr>
              <w:t>Designation: Professor &amp; HOD</w:t>
            </w:r>
          </w:p>
          <w:p w:rsidR="00631772" w:rsidRPr="00631772" w:rsidRDefault="00631772" w:rsidP="00631772">
            <w:pPr>
              <w:jc w:val="both"/>
              <w:rPr>
                <w:rFonts w:ascii="Times New Roman" w:eastAsia="Times New Roman" w:hAnsi="Times New Roman" w:cs="Times New Roman"/>
                <w:color w:val="000000"/>
                <w:sz w:val="24"/>
                <w:szCs w:val="24"/>
                <w:lang w:val="en-US" w:eastAsia="en-IN"/>
              </w:rPr>
            </w:pPr>
            <w:r w:rsidRPr="00631772">
              <w:rPr>
                <w:rFonts w:ascii="Times New Roman" w:eastAsia="Times New Roman" w:hAnsi="Times New Roman" w:cs="Times New Roman"/>
                <w:color w:val="000000"/>
                <w:sz w:val="24"/>
                <w:szCs w:val="24"/>
                <w:lang w:val="en-US" w:eastAsia="en-IN"/>
              </w:rPr>
              <w:t>Qualification: BAMS, MS (Ayu)</w:t>
            </w:r>
          </w:p>
          <w:p w:rsidR="00631772" w:rsidRPr="00631772" w:rsidRDefault="00631772" w:rsidP="00631772">
            <w:pPr>
              <w:jc w:val="both"/>
              <w:rPr>
                <w:rFonts w:ascii="Times New Roman" w:eastAsia="Times New Roman" w:hAnsi="Times New Roman" w:cs="Times New Roman"/>
                <w:color w:val="000000"/>
                <w:sz w:val="24"/>
                <w:szCs w:val="24"/>
                <w:lang w:val="en-US" w:eastAsia="en-IN"/>
              </w:rPr>
            </w:pPr>
            <w:r w:rsidRPr="00631772">
              <w:rPr>
                <w:rFonts w:ascii="Times New Roman" w:eastAsia="Times New Roman" w:hAnsi="Times New Roman" w:cs="Times New Roman"/>
                <w:color w:val="000000"/>
                <w:sz w:val="24"/>
                <w:szCs w:val="24"/>
                <w:lang w:val="en-US" w:eastAsia="en-IN"/>
              </w:rPr>
              <w:t>DOB : 03/07/1976</w:t>
            </w:r>
          </w:p>
          <w:p w:rsidR="00631772" w:rsidRPr="00631772" w:rsidRDefault="00631772" w:rsidP="00631772">
            <w:pPr>
              <w:jc w:val="both"/>
              <w:rPr>
                <w:rFonts w:ascii="Times New Roman" w:eastAsia="Times New Roman" w:hAnsi="Times New Roman" w:cs="Times New Roman"/>
                <w:color w:val="000000"/>
                <w:sz w:val="24"/>
                <w:szCs w:val="24"/>
                <w:lang w:val="en-US" w:eastAsia="en-IN"/>
              </w:rPr>
            </w:pPr>
            <w:r w:rsidRPr="00631772">
              <w:rPr>
                <w:rFonts w:ascii="Times New Roman" w:eastAsia="Times New Roman" w:hAnsi="Times New Roman" w:cs="Times New Roman"/>
                <w:color w:val="000000"/>
                <w:sz w:val="24"/>
                <w:szCs w:val="24"/>
                <w:lang w:val="en-US" w:eastAsia="en-IN"/>
              </w:rPr>
              <w:t>DOJ:  23/10/2018</w:t>
            </w:r>
          </w:p>
          <w:p w:rsidR="00631772" w:rsidRPr="00631772" w:rsidRDefault="00631772" w:rsidP="00631772">
            <w:pPr>
              <w:jc w:val="both"/>
              <w:rPr>
                <w:rFonts w:ascii="Times New Roman" w:eastAsia="Times New Roman" w:hAnsi="Times New Roman" w:cs="Times New Roman"/>
                <w:color w:val="000000"/>
                <w:sz w:val="24"/>
                <w:szCs w:val="24"/>
                <w:lang w:val="en-US" w:eastAsia="en-IN"/>
              </w:rPr>
            </w:pPr>
            <w:r w:rsidRPr="00631772">
              <w:rPr>
                <w:rFonts w:ascii="Times New Roman" w:eastAsia="Times New Roman" w:hAnsi="Times New Roman" w:cs="Times New Roman"/>
                <w:color w:val="000000"/>
                <w:sz w:val="24"/>
                <w:szCs w:val="24"/>
                <w:lang w:val="en-US" w:eastAsia="en-IN"/>
              </w:rPr>
              <w:t xml:space="preserve">Experience : 14 Years </w:t>
            </w:r>
          </w:p>
          <w:p w:rsidR="00631772" w:rsidRPr="00631772" w:rsidRDefault="002D7375" w:rsidP="00631772">
            <w:pPr>
              <w:jc w:val="both"/>
              <w:rPr>
                <w:rFonts w:ascii="Times New Roman" w:eastAsia="Times New Roman" w:hAnsi="Times New Roman" w:cs="Times New Roman"/>
                <w:color w:val="000000"/>
                <w:sz w:val="24"/>
                <w:szCs w:val="24"/>
                <w:lang w:val="en-US" w:eastAsia="en-IN"/>
              </w:rPr>
            </w:pPr>
            <w:r>
              <w:rPr>
                <w:rFonts w:ascii="Times New Roman" w:eastAsia="Times New Roman" w:hAnsi="Times New Roman" w:cs="Times New Roman"/>
                <w:color w:val="000000"/>
                <w:sz w:val="24"/>
                <w:szCs w:val="24"/>
                <w:lang w:val="en-US" w:eastAsia="en-IN"/>
              </w:rPr>
              <w:t xml:space="preserve">Reg no: K.A.U.P Board </w:t>
            </w:r>
            <w:r w:rsidR="00631772" w:rsidRPr="00631772">
              <w:rPr>
                <w:rFonts w:ascii="Times New Roman" w:eastAsia="Times New Roman" w:hAnsi="Times New Roman" w:cs="Times New Roman"/>
                <w:color w:val="000000"/>
                <w:sz w:val="24"/>
                <w:szCs w:val="24"/>
                <w:lang w:val="en-US" w:eastAsia="en-IN"/>
              </w:rPr>
              <w:t xml:space="preserve"> 13196</w:t>
            </w:r>
          </w:p>
          <w:p w:rsidR="00631772" w:rsidRPr="00631772" w:rsidRDefault="00631772" w:rsidP="00631772">
            <w:pPr>
              <w:jc w:val="both"/>
              <w:rPr>
                <w:rFonts w:ascii="Times New Roman" w:eastAsia="Times New Roman" w:hAnsi="Times New Roman" w:cs="Times New Roman"/>
                <w:color w:val="000000"/>
                <w:sz w:val="24"/>
                <w:szCs w:val="24"/>
                <w:lang w:val="en-US" w:eastAsia="en-IN"/>
              </w:rPr>
            </w:pPr>
            <w:r w:rsidRPr="00631772">
              <w:rPr>
                <w:rFonts w:ascii="Times New Roman" w:eastAsia="Times New Roman" w:hAnsi="Times New Roman" w:cs="Times New Roman"/>
                <w:color w:val="000000"/>
                <w:sz w:val="24"/>
                <w:szCs w:val="24"/>
                <w:lang w:val="en-US" w:eastAsia="en-IN"/>
              </w:rPr>
              <w:t>Teacher code: AYPS00085</w:t>
            </w:r>
          </w:p>
          <w:p w:rsidR="00631772" w:rsidRPr="00631772" w:rsidRDefault="00631772" w:rsidP="00443462">
            <w:pPr>
              <w:jc w:val="both"/>
              <w:rPr>
                <w:rFonts w:ascii="Times New Roman" w:eastAsia="Times New Roman" w:hAnsi="Times New Roman" w:cs="Times New Roman"/>
                <w:color w:val="000000"/>
                <w:sz w:val="24"/>
                <w:szCs w:val="24"/>
                <w:lang w:val="en-US" w:eastAsia="en-IN"/>
              </w:rPr>
            </w:pPr>
          </w:p>
        </w:tc>
      </w:tr>
      <w:tr w:rsidR="00631772" w:rsidRPr="00631772" w:rsidTr="00180E53">
        <w:tc>
          <w:tcPr>
            <w:tcW w:w="4874" w:type="dxa"/>
          </w:tcPr>
          <w:p w:rsidR="00631772" w:rsidRPr="00631772" w:rsidRDefault="00631772" w:rsidP="00631772">
            <w:pPr>
              <w:spacing w:before="120" w:after="100" w:afterAutospacing="1"/>
              <w:jc w:val="both"/>
              <w:rPr>
                <w:rFonts w:ascii="Times New Roman" w:eastAsia="Times New Roman" w:hAnsi="Times New Roman" w:cs="Times New Roman"/>
                <w:color w:val="000000"/>
                <w:sz w:val="24"/>
                <w:szCs w:val="24"/>
                <w:lang w:val="en-US" w:eastAsia="en-IN"/>
              </w:rPr>
            </w:pPr>
            <w:r w:rsidRPr="00631772">
              <w:rPr>
                <w:rFonts w:ascii="Times New Roman" w:eastAsia="Times New Roman" w:hAnsi="Times New Roman" w:cs="Times New Roman"/>
                <w:noProof/>
                <w:color w:val="000000"/>
                <w:sz w:val="24"/>
                <w:szCs w:val="24"/>
                <w:lang w:val="en-US"/>
              </w:rPr>
              <w:drawing>
                <wp:inline distT="0" distB="0" distL="0" distR="0">
                  <wp:extent cx="1828800" cy="1447800"/>
                  <wp:effectExtent l="0" t="0" r="0" b="0"/>
                  <wp:docPr id="7" name="Picture 7" descr="C:\Users\Dr Subramanya Shenoy\Downloads\Dr. Vani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Subramanya Shenoy\Downloads\Dr. Vani .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1447800"/>
                          </a:xfrm>
                          <a:prstGeom prst="rect">
                            <a:avLst/>
                          </a:prstGeom>
                          <a:noFill/>
                          <a:ln>
                            <a:noFill/>
                          </a:ln>
                        </pic:spPr>
                      </pic:pic>
                    </a:graphicData>
                  </a:graphic>
                </wp:inline>
              </w:drawing>
            </w:r>
          </w:p>
        </w:tc>
        <w:tc>
          <w:tcPr>
            <w:tcW w:w="4260" w:type="dxa"/>
          </w:tcPr>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Name: Dr.Vani</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 xml:space="preserve">Designation: Associate Professor, </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Qualification: BAMS, MS (Ayu)</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DOB : 07/03/1987</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DOJ:  03/03/2014</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 xml:space="preserve">Experience : 07 Years </w:t>
            </w:r>
          </w:p>
          <w:p w:rsidR="00631772" w:rsidRPr="00631772" w:rsidRDefault="002D7375" w:rsidP="0063177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Reg no: K.A.U.P Board </w:t>
            </w:r>
            <w:bookmarkStart w:id="0" w:name="_GoBack"/>
            <w:bookmarkEnd w:id="0"/>
            <w:r w:rsidR="00631772" w:rsidRPr="00631772">
              <w:rPr>
                <w:rFonts w:ascii="Times New Roman" w:eastAsia="Calibri" w:hAnsi="Times New Roman" w:cs="Times New Roman"/>
                <w:sz w:val="24"/>
                <w:szCs w:val="24"/>
                <w:lang w:val="en-US"/>
              </w:rPr>
              <w:t xml:space="preserve"> 26376</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Teacher code: AYPS00181</w:t>
            </w:r>
          </w:p>
          <w:p w:rsidR="00631772" w:rsidRPr="00631772" w:rsidRDefault="00631772" w:rsidP="00443462">
            <w:pPr>
              <w:rPr>
                <w:rFonts w:ascii="Times New Roman" w:eastAsia="Times New Roman" w:hAnsi="Times New Roman" w:cs="Times New Roman"/>
                <w:color w:val="000000"/>
                <w:sz w:val="24"/>
                <w:szCs w:val="24"/>
                <w:lang w:val="en-US" w:eastAsia="en-IN"/>
              </w:rPr>
            </w:pPr>
          </w:p>
        </w:tc>
      </w:tr>
      <w:tr w:rsidR="00631772" w:rsidRPr="00631772" w:rsidTr="00180E53">
        <w:tc>
          <w:tcPr>
            <w:tcW w:w="4874" w:type="dxa"/>
          </w:tcPr>
          <w:p w:rsidR="00631772" w:rsidRPr="00631772" w:rsidRDefault="00631772" w:rsidP="00631772">
            <w:pPr>
              <w:spacing w:before="120" w:after="100" w:afterAutospacing="1"/>
              <w:jc w:val="both"/>
              <w:rPr>
                <w:rFonts w:ascii="Times New Roman" w:eastAsia="Times New Roman" w:hAnsi="Times New Roman" w:cs="Times New Roman"/>
                <w:noProof/>
                <w:color w:val="000000"/>
                <w:sz w:val="24"/>
                <w:szCs w:val="24"/>
                <w:lang w:val="en-US" w:bidi="sa-IN"/>
              </w:rPr>
            </w:pPr>
            <w:r w:rsidRPr="00631772">
              <w:rPr>
                <w:rFonts w:ascii="Times New Roman" w:eastAsia="Times New Roman" w:hAnsi="Times New Roman" w:cs="Times New Roman"/>
                <w:noProof/>
                <w:color w:val="000000"/>
                <w:sz w:val="24"/>
                <w:szCs w:val="24"/>
                <w:lang w:val="en-US"/>
              </w:rPr>
              <w:drawing>
                <wp:inline distT="0" distB="0" distL="0" distR="0">
                  <wp:extent cx="1876425" cy="2458882"/>
                  <wp:effectExtent l="0" t="0" r="0" b="0"/>
                  <wp:docPr id="8" name="Picture 8" descr="C:\Users\Dr Subramanya Shenoy\Downloads\Dr. Megha Ud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r Subramanya Shenoy\Downloads\Dr. Megha Udai.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0482" cy="2464199"/>
                          </a:xfrm>
                          <a:prstGeom prst="rect">
                            <a:avLst/>
                          </a:prstGeom>
                          <a:noFill/>
                          <a:ln>
                            <a:noFill/>
                          </a:ln>
                        </pic:spPr>
                      </pic:pic>
                    </a:graphicData>
                  </a:graphic>
                </wp:inline>
              </w:drawing>
            </w:r>
          </w:p>
        </w:tc>
        <w:tc>
          <w:tcPr>
            <w:tcW w:w="4260" w:type="dxa"/>
          </w:tcPr>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Name: Dr.MeghaUdai</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 xml:space="preserve">Designation: Assistant Professor, </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Qualification: BAMS, MS (Ayu)</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DOB : 17/03/1990</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DOJ:  03/09/2021</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Experience : 04Years, 02 months</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Reg no: TCMC-13960</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Teacher code: AYPS00010</w:t>
            </w:r>
          </w:p>
          <w:p w:rsidR="00631772" w:rsidRPr="00631772" w:rsidRDefault="00631772" w:rsidP="00443462">
            <w:pPr>
              <w:rPr>
                <w:rFonts w:ascii="Times New Roman" w:eastAsia="Calibri" w:hAnsi="Times New Roman" w:cs="Times New Roman"/>
                <w:sz w:val="24"/>
                <w:szCs w:val="24"/>
                <w:lang w:val="en-US"/>
              </w:rPr>
            </w:pPr>
          </w:p>
        </w:tc>
      </w:tr>
      <w:tr w:rsidR="00631772" w:rsidRPr="00631772" w:rsidTr="00180E53">
        <w:tc>
          <w:tcPr>
            <w:tcW w:w="4874" w:type="dxa"/>
          </w:tcPr>
          <w:p w:rsidR="00631772" w:rsidRPr="00631772" w:rsidRDefault="00631772" w:rsidP="00631772">
            <w:pPr>
              <w:spacing w:before="120" w:after="100" w:afterAutospacing="1"/>
              <w:jc w:val="both"/>
              <w:rPr>
                <w:rFonts w:ascii="Times New Roman" w:eastAsia="Times New Roman" w:hAnsi="Times New Roman" w:cs="Times New Roman"/>
                <w:color w:val="000000"/>
                <w:sz w:val="24"/>
                <w:szCs w:val="24"/>
                <w:lang w:val="en-US" w:eastAsia="en-IN"/>
              </w:rPr>
            </w:pPr>
            <w:r w:rsidRPr="00631772">
              <w:rPr>
                <w:rFonts w:ascii="Times New Roman" w:eastAsia="Times New Roman" w:hAnsi="Times New Roman" w:cs="Times New Roman"/>
                <w:noProof/>
                <w:color w:val="000000"/>
                <w:sz w:val="24"/>
                <w:szCs w:val="24"/>
                <w:lang w:val="en-US"/>
              </w:rPr>
              <w:drawing>
                <wp:inline distT="0" distB="0" distL="0" distR="0">
                  <wp:extent cx="2249449" cy="1895475"/>
                  <wp:effectExtent l="0" t="0" r="0" b="0"/>
                  <wp:docPr id="10" name="Picture 10" descr="F:\New folder (11)\Prasuti\1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ew folder (11)\Prasuti\12 (1).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9449" cy="1895475"/>
                          </a:xfrm>
                          <a:prstGeom prst="rect">
                            <a:avLst/>
                          </a:prstGeom>
                          <a:noFill/>
                          <a:ln>
                            <a:noFill/>
                          </a:ln>
                        </pic:spPr>
                      </pic:pic>
                    </a:graphicData>
                  </a:graphic>
                </wp:inline>
              </w:drawing>
            </w:r>
          </w:p>
        </w:tc>
        <w:tc>
          <w:tcPr>
            <w:tcW w:w="4260" w:type="dxa"/>
          </w:tcPr>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Name: Dr.NeethuDev</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 xml:space="preserve">Designation: Assistant Professor, </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Qualification: BAMS, MS (ShalyaTantra)</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DOB : 16/11/1990</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DOJ:  07/12/2020</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Experience : 1 year,02 Months</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Reg no: TCMC –16403</w:t>
            </w:r>
          </w:p>
          <w:p w:rsidR="00631772" w:rsidRPr="00631772" w:rsidRDefault="00631772" w:rsidP="00631772">
            <w:pPr>
              <w:rPr>
                <w:rFonts w:ascii="Times New Roman" w:eastAsia="Calibri" w:hAnsi="Times New Roman" w:cs="Times New Roman"/>
                <w:sz w:val="24"/>
                <w:szCs w:val="24"/>
                <w:lang w:val="en-US"/>
              </w:rPr>
            </w:pPr>
            <w:r w:rsidRPr="00631772">
              <w:rPr>
                <w:rFonts w:ascii="Times New Roman" w:eastAsia="Calibri" w:hAnsi="Times New Roman" w:cs="Times New Roman"/>
                <w:sz w:val="24"/>
                <w:szCs w:val="24"/>
                <w:lang w:val="en-US"/>
              </w:rPr>
              <w:t>Teacher code: AYST01836</w:t>
            </w:r>
          </w:p>
          <w:p w:rsidR="00631772" w:rsidRPr="00631772" w:rsidRDefault="00631772" w:rsidP="00443462">
            <w:pPr>
              <w:rPr>
                <w:rFonts w:ascii="Times New Roman" w:eastAsia="Times New Roman" w:hAnsi="Times New Roman" w:cs="Times New Roman"/>
                <w:color w:val="000000"/>
                <w:sz w:val="24"/>
                <w:szCs w:val="24"/>
                <w:lang w:val="en-US" w:eastAsia="en-IN"/>
              </w:rPr>
            </w:pPr>
          </w:p>
        </w:tc>
      </w:tr>
    </w:tbl>
    <w:p w:rsidR="00714BF6" w:rsidRPr="00631772" w:rsidRDefault="00714BF6" w:rsidP="003A7931">
      <w:pPr>
        <w:shd w:val="clear" w:color="auto" w:fill="FFFFFF"/>
        <w:spacing w:before="120" w:after="100" w:afterAutospacing="1" w:line="240" w:lineRule="auto"/>
        <w:ind w:left="720"/>
        <w:jc w:val="both"/>
        <w:rPr>
          <w:rFonts w:ascii="Times New Roman" w:eastAsia="Times New Roman" w:hAnsi="Times New Roman" w:cs="Times New Roman"/>
          <w:color w:val="000000" w:themeColor="text1"/>
          <w:sz w:val="28"/>
          <w:szCs w:val="28"/>
          <w:lang w:eastAsia="en-IN"/>
        </w:rPr>
      </w:pPr>
    </w:p>
    <w:p w:rsidR="00C7703E" w:rsidRPr="00C7703E" w:rsidRDefault="00C7703E" w:rsidP="00C7703E">
      <w:pPr>
        <w:shd w:val="clear" w:color="auto" w:fill="FFFFFF"/>
        <w:spacing w:before="120" w:after="100" w:afterAutospacing="1" w:line="240" w:lineRule="auto"/>
        <w:ind w:left="720"/>
        <w:jc w:val="both"/>
        <w:rPr>
          <w:rFonts w:ascii="Times New Roman" w:eastAsia="Times New Roman" w:hAnsi="Times New Roman" w:cs="Times New Roman"/>
          <w:color w:val="000000" w:themeColor="text1"/>
          <w:sz w:val="24"/>
          <w:szCs w:val="24"/>
          <w:lang w:eastAsia="en-IN"/>
        </w:rPr>
      </w:pPr>
    </w:p>
    <w:sectPr w:rsidR="00C7703E" w:rsidRPr="00C7703E" w:rsidSect="00854EC9">
      <w:pgSz w:w="11906" w:h="16838"/>
      <w:pgMar w:top="1474" w:right="1440" w:bottom="99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BE3" w:rsidRDefault="00383BE3" w:rsidP="00854EC9">
      <w:pPr>
        <w:spacing w:after="0" w:line="240" w:lineRule="auto"/>
      </w:pPr>
      <w:r>
        <w:separator/>
      </w:r>
    </w:p>
  </w:endnote>
  <w:endnote w:type="continuationSeparator" w:id="1">
    <w:p w:rsidR="00383BE3" w:rsidRDefault="00383BE3" w:rsidP="00854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BE3" w:rsidRDefault="00383BE3" w:rsidP="00854EC9">
      <w:pPr>
        <w:spacing w:after="0" w:line="240" w:lineRule="auto"/>
      </w:pPr>
      <w:r>
        <w:separator/>
      </w:r>
    </w:p>
  </w:footnote>
  <w:footnote w:type="continuationSeparator" w:id="1">
    <w:p w:rsidR="00383BE3" w:rsidRDefault="00383BE3" w:rsidP="00854E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1D6B"/>
    <w:multiLevelType w:val="hybridMultilevel"/>
    <w:tmpl w:val="7862D2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FB41809"/>
    <w:multiLevelType w:val="hybridMultilevel"/>
    <w:tmpl w:val="730E3B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8C34B3"/>
    <w:multiLevelType w:val="multilevel"/>
    <w:tmpl w:val="07A0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76BB3"/>
    <w:multiLevelType w:val="multilevel"/>
    <w:tmpl w:val="F760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9B2308"/>
    <w:multiLevelType w:val="multilevel"/>
    <w:tmpl w:val="2C98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0B0590"/>
    <w:multiLevelType w:val="hybridMultilevel"/>
    <w:tmpl w:val="03344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78B63FD"/>
    <w:multiLevelType w:val="hybridMultilevel"/>
    <w:tmpl w:val="522A68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02A785F"/>
    <w:multiLevelType w:val="hybridMultilevel"/>
    <w:tmpl w:val="392488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1954A67"/>
    <w:multiLevelType w:val="hybridMultilevel"/>
    <w:tmpl w:val="153AA3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1F1055F"/>
    <w:multiLevelType w:val="hybridMultilevel"/>
    <w:tmpl w:val="7E8091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AB82A71"/>
    <w:multiLevelType w:val="multilevel"/>
    <w:tmpl w:val="BFE4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D76D5C"/>
    <w:multiLevelType w:val="hybridMultilevel"/>
    <w:tmpl w:val="52D62B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AD9179E"/>
    <w:multiLevelType w:val="multilevel"/>
    <w:tmpl w:val="6342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6"/>
  </w:num>
  <w:num w:numId="4">
    <w:abstractNumId w:val="3"/>
  </w:num>
  <w:num w:numId="5">
    <w:abstractNumId w:val="9"/>
  </w:num>
  <w:num w:numId="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0"/>
  </w:num>
  <w:num w:numId="8">
    <w:abstractNumId w:val="5"/>
  </w:num>
  <w:num w:numId="9">
    <w:abstractNumId w:val="8"/>
  </w:num>
  <w:num w:numId="10">
    <w:abstractNumId w:val="0"/>
  </w:num>
  <w:num w:numId="11">
    <w:abstractNumId w:val="2"/>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hdrShapeDefaults>
    <o:shapedefaults v:ext="edit" spidmax="19458"/>
  </w:hdrShapeDefaults>
  <w:footnotePr>
    <w:footnote w:id="0"/>
    <w:footnote w:id="1"/>
  </w:footnotePr>
  <w:endnotePr>
    <w:endnote w:id="0"/>
    <w:endnote w:id="1"/>
  </w:endnotePr>
  <w:compat/>
  <w:rsids>
    <w:rsidRoot w:val="000019BB"/>
    <w:rsid w:val="000019BB"/>
    <w:rsid w:val="000061BE"/>
    <w:rsid w:val="0002424B"/>
    <w:rsid w:val="000977C0"/>
    <w:rsid w:val="000D4CFC"/>
    <w:rsid w:val="00130FD9"/>
    <w:rsid w:val="00133AE3"/>
    <w:rsid w:val="00172370"/>
    <w:rsid w:val="001E54EB"/>
    <w:rsid w:val="001F115B"/>
    <w:rsid w:val="00262D84"/>
    <w:rsid w:val="002D0A2D"/>
    <w:rsid w:val="002D7375"/>
    <w:rsid w:val="003002CC"/>
    <w:rsid w:val="00310AB2"/>
    <w:rsid w:val="003822BF"/>
    <w:rsid w:val="00383516"/>
    <w:rsid w:val="00383BE3"/>
    <w:rsid w:val="003A7931"/>
    <w:rsid w:val="003F1630"/>
    <w:rsid w:val="00437AFD"/>
    <w:rsid w:val="00443462"/>
    <w:rsid w:val="0058645A"/>
    <w:rsid w:val="005B3D1D"/>
    <w:rsid w:val="00604614"/>
    <w:rsid w:val="00631772"/>
    <w:rsid w:val="00714BF6"/>
    <w:rsid w:val="0076603B"/>
    <w:rsid w:val="00777D45"/>
    <w:rsid w:val="007940F8"/>
    <w:rsid w:val="007B7860"/>
    <w:rsid w:val="007F6FF3"/>
    <w:rsid w:val="00806DDD"/>
    <w:rsid w:val="00821C64"/>
    <w:rsid w:val="00832B89"/>
    <w:rsid w:val="00854132"/>
    <w:rsid w:val="00854EC9"/>
    <w:rsid w:val="00857C8C"/>
    <w:rsid w:val="00863870"/>
    <w:rsid w:val="00952D8A"/>
    <w:rsid w:val="00961FC8"/>
    <w:rsid w:val="00995E5F"/>
    <w:rsid w:val="009C03E3"/>
    <w:rsid w:val="009E2777"/>
    <w:rsid w:val="00A86164"/>
    <w:rsid w:val="00AA293F"/>
    <w:rsid w:val="00B0489E"/>
    <w:rsid w:val="00B954FC"/>
    <w:rsid w:val="00BC125E"/>
    <w:rsid w:val="00C0348F"/>
    <w:rsid w:val="00C7703E"/>
    <w:rsid w:val="00D27BF7"/>
    <w:rsid w:val="00D35BDA"/>
    <w:rsid w:val="00D85F62"/>
    <w:rsid w:val="00DA302F"/>
    <w:rsid w:val="00DC65F4"/>
    <w:rsid w:val="00DD1BAA"/>
    <w:rsid w:val="00E06ECE"/>
    <w:rsid w:val="00E72B66"/>
    <w:rsid w:val="00EB0F27"/>
    <w:rsid w:val="00EB21C0"/>
    <w:rsid w:val="00ED4047"/>
    <w:rsid w:val="00F15916"/>
    <w:rsid w:val="00FB1FAE"/>
    <w:rsid w:val="00FE09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27"/>
  </w:style>
  <w:style w:type="paragraph" w:styleId="Heading3">
    <w:name w:val="heading 3"/>
    <w:basedOn w:val="Normal"/>
    <w:link w:val="Heading3Char"/>
    <w:uiPriority w:val="9"/>
    <w:qFormat/>
    <w:rsid w:val="00B954F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9BB"/>
    <w:pPr>
      <w:ind w:left="720"/>
      <w:contextualSpacing/>
    </w:pPr>
  </w:style>
  <w:style w:type="character" w:customStyle="1" w:styleId="Heading3Char">
    <w:name w:val="Heading 3 Char"/>
    <w:basedOn w:val="DefaultParagraphFont"/>
    <w:link w:val="Heading3"/>
    <w:uiPriority w:val="9"/>
    <w:rsid w:val="00B954FC"/>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B954F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ED4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ED40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ED404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ED404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7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0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954F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9BB"/>
    <w:pPr>
      <w:ind w:left="720"/>
      <w:contextualSpacing/>
    </w:pPr>
  </w:style>
  <w:style w:type="character" w:customStyle="1" w:styleId="Heading3Char">
    <w:name w:val="Heading 3 Char"/>
    <w:basedOn w:val="DefaultParagraphFont"/>
    <w:link w:val="Heading3"/>
    <w:uiPriority w:val="9"/>
    <w:rsid w:val="00B954FC"/>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B954F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ED4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ED40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ED404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ED404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7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0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96682">
      <w:bodyDiv w:val="1"/>
      <w:marLeft w:val="0"/>
      <w:marRight w:val="0"/>
      <w:marTop w:val="0"/>
      <w:marBottom w:val="0"/>
      <w:divBdr>
        <w:top w:val="none" w:sz="0" w:space="0" w:color="auto"/>
        <w:left w:val="none" w:sz="0" w:space="0" w:color="auto"/>
        <w:bottom w:val="none" w:sz="0" w:space="0" w:color="auto"/>
        <w:right w:val="none" w:sz="0" w:space="0" w:color="auto"/>
      </w:divBdr>
    </w:div>
    <w:div w:id="478156186">
      <w:bodyDiv w:val="1"/>
      <w:marLeft w:val="0"/>
      <w:marRight w:val="0"/>
      <w:marTop w:val="0"/>
      <w:marBottom w:val="0"/>
      <w:divBdr>
        <w:top w:val="none" w:sz="0" w:space="0" w:color="auto"/>
        <w:left w:val="none" w:sz="0" w:space="0" w:color="auto"/>
        <w:bottom w:val="none" w:sz="0" w:space="0" w:color="auto"/>
        <w:right w:val="none" w:sz="0" w:space="0" w:color="auto"/>
      </w:divBdr>
    </w:div>
    <w:div w:id="963969276">
      <w:bodyDiv w:val="1"/>
      <w:marLeft w:val="0"/>
      <w:marRight w:val="0"/>
      <w:marTop w:val="0"/>
      <w:marBottom w:val="0"/>
      <w:divBdr>
        <w:top w:val="none" w:sz="0" w:space="0" w:color="auto"/>
        <w:left w:val="none" w:sz="0" w:space="0" w:color="auto"/>
        <w:bottom w:val="none" w:sz="0" w:space="0" w:color="auto"/>
        <w:right w:val="none" w:sz="0" w:space="0" w:color="auto"/>
      </w:divBdr>
      <w:divsChild>
        <w:div w:id="627204253">
          <w:marLeft w:val="0"/>
          <w:marRight w:val="0"/>
          <w:marTop w:val="0"/>
          <w:marBottom w:val="0"/>
          <w:divBdr>
            <w:top w:val="none" w:sz="0" w:space="0" w:color="auto"/>
            <w:left w:val="none" w:sz="0" w:space="0" w:color="auto"/>
            <w:bottom w:val="none" w:sz="0" w:space="0" w:color="auto"/>
            <w:right w:val="none" w:sz="0" w:space="0" w:color="auto"/>
          </w:divBdr>
          <w:divsChild>
            <w:div w:id="2131238378">
              <w:marLeft w:val="0"/>
              <w:marRight w:val="0"/>
              <w:marTop w:val="0"/>
              <w:marBottom w:val="0"/>
              <w:divBdr>
                <w:top w:val="none" w:sz="0" w:space="0" w:color="auto"/>
                <w:left w:val="none" w:sz="0" w:space="0" w:color="auto"/>
                <w:bottom w:val="none" w:sz="0" w:space="0" w:color="auto"/>
                <w:right w:val="none" w:sz="0" w:space="0" w:color="auto"/>
              </w:divBdr>
              <w:divsChild>
                <w:div w:id="1848054228">
                  <w:marLeft w:val="-225"/>
                  <w:marRight w:val="-225"/>
                  <w:marTop w:val="0"/>
                  <w:marBottom w:val="0"/>
                  <w:divBdr>
                    <w:top w:val="none" w:sz="0" w:space="0" w:color="auto"/>
                    <w:left w:val="none" w:sz="0" w:space="0" w:color="auto"/>
                    <w:bottom w:val="none" w:sz="0" w:space="0" w:color="auto"/>
                    <w:right w:val="none" w:sz="0" w:space="0" w:color="auto"/>
                  </w:divBdr>
                  <w:divsChild>
                    <w:div w:id="1997997339">
                      <w:marLeft w:val="0"/>
                      <w:marRight w:val="0"/>
                      <w:marTop w:val="0"/>
                      <w:marBottom w:val="0"/>
                      <w:divBdr>
                        <w:top w:val="none" w:sz="0" w:space="0" w:color="auto"/>
                        <w:left w:val="none" w:sz="0" w:space="0" w:color="auto"/>
                        <w:bottom w:val="none" w:sz="0" w:space="0" w:color="auto"/>
                        <w:right w:val="none" w:sz="0" w:space="0" w:color="auto"/>
                      </w:divBdr>
                      <w:divsChild>
                        <w:div w:id="607541738">
                          <w:marLeft w:val="0"/>
                          <w:marRight w:val="0"/>
                          <w:marTop w:val="0"/>
                          <w:marBottom w:val="0"/>
                          <w:divBdr>
                            <w:top w:val="none" w:sz="0" w:space="0" w:color="auto"/>
                            <w:left w:val="none" w:sz="0" w:space="0" w:color="auto"/>
                            <w:bottom w:val="none" w:sz="0" w:space="0" w:color="auto"/>
                            <w:right w:val="none" w:sz="0" w:space="0" w:color="auto"/>
                          </w:divBdr>
                          <w:divsChild>
                            <w:div w:id="2127457792">
                              <w:marLeft w:val="0"/>
                              <w:marRight w:val="0"/>
                              <w:marTop w:val="0"/>
                              <w:marBottom w:val="0"/>
                              <w:divBdr>
                                <w:top w:val="none" w:sz="0" w:space="0" w:color="auto"/>
                                <w:left w:val="none" w:sz="0" w:space="0" w:color="auto"/>
                                <w:bottom w:val="none" w:sz="0" w:space="0" w:color="auto"/>
                                <w:right w:val="none" w:sz="0" w:space="0" w:color="auto"/>
                              </w:divBdr>
                              <w:divsChild>
                                <w:div w:id="1309944508">
                                  <w:marLeft w:val="0"/>
                                  <w:marRight w:val="0"/>
                                  <w:marTop w:val="0"/>
                                  <w:marBottom w:val="0"/>
                                  <w:divBdr>
                                    <w:top w:val="none" w:sz="0" w:space="0" w:color="auto"/>
                                    <w:left w:val="none" w:sz="0" w:space="0" w:color="auto"/>
                                    <w:bottom w:val="none" w:sz="0" w:space="0" w:color="auto"/>
                                    <w:right w:val="none" w:sz="0" w:space="0" w:color="auto"/>
                                  </w:divBdr>
                                  <w:divsChild>
                                    <w:div w:id="3373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150273">
          <w:marLeft w:val="0"/>
          <w:marRight w:val="0"/>
          <w:marTop w:val="0"/>
          <w:marBottom w:val="0"/>
          <w:divBdr>
            <w:top w:val="none" w:sz="0" w:space="0" w:color="auto"/>
            <w:left w:val="none" w:sz="0" w:space="0" w:color="auto"/>
            <w:bottom w:val="none" w:sz="0" w:space="0" w:color="auto"/>
            <w:right w:val="none" w:sz="0" w:space="0" w:color="auto"/>
          </w:divBdr>
          <w:divsChild>
            <w:div w:id="577252533">
              <w:marLeft w:val="0"/>
              <w:marRight w:val="0"/>
              <w:marTop w:val="0"/>
              <w:marBottom w:val="0"/>
              <w:divBdr>
                <w:top w:val="none" w:sz="0" w:space="0" w:color="auto"/>
                <w:left w:val="none" w:sz="0" w:space="0" w:color="auto"/>
                <w:bottom w:val="none" w:sz="0" w:space="0" w:color="auto"/>
                <w:right w:val="none" w:sz="0" w:space="0" w:color="auto"/>
              </w:divBdr>
              <w:divsChild>
                <w:div w:id="1344212280">
                  <w:marLeft w:val="-225"/>
                  <w:marRight w:val="-225"/>
                  <w:marTop w:val="0"/>
                  <w:marBottom w:val="0"/>
                  <w:divBdr>
                    <w:top w:val="none" w:sz="0" w:space="0" w:color="auto"/>
                    <w:left w:val="none" w:sz="0" w:space="0" w:color="auto"/>
                    <w:bottom w:val="none" w:sz="0" w:space="0" w:color="auto"/>
                    <w:right w:val="none" w:sz="0" w:space="0" w:color="auto"/>
                  </w:divBdr>
                  <w:divsChild>
                    <w:div w:id="1978104059">
                      <w:marLeft w:val="0"/>
                      <w:marRight w:val="0"/>
                      <w:marTop w:val="0"/>
                      <w:marBottom w:val="0"/>
                      <w:divBdr>
                        <w:top w:val="none" w:sz="0" w:space="0" w:color="auto"/>
                        <w:left w:val="none" w:sz="0" w:space="0" w:color="auto"/>
                        <w:bottom w:val="none" w:sz="0" w:space="0" w:color="auto"/>
                        <w:right w:val="none" w:sz="0" w:space="0" w:color="auto"/>
                      </w:divBdr>
                      <w:divsChild>
                        <w:div w:id="179776845">
                          <w:marLeft w:val="0"/>
                          <w:marRight w:val="0"/>
                          <w:marTop w:val="0"/>
                          <w:marBottom w:val="0"/>
                          <w:divBdr>
                            <w:top w:val="none" w:sz="0" w:space="0" w:color="auto"/>
                            <w:left w:val="none" w:sz="0" w:space="0" w:color="auto"/>
                            <w:bottom w:val="none" w:sz="0" w:space="0" w:color="auto"/>
                            <w:right w:val="none" w:sz="0" w:space="0" w:color="auto"/>
                          </w:divBdr>
                          <w:divsChild>
                            <w:div w:id="323320274">
                              <w:marLeft w:val="0"/>
                              <w:marRight w:val="0"/>
                              <w:marTop w:val="0"/>
                              <w:marBottom w:val="0"/>
                              <w:divBdr>
                                <w:top w:val="none" w:sz="0" w:space="0" w:color="auto"/>
                                <w:left w:val="none" w:sz="0" w:space="0" w:color="auto"/>
                                <w:bottom w:val="none" w:sz="0" w:space="0" w:color="auto"/>
                                <w:right w:val="none" w:sz="0" w:space="0" w:color="auto"/>
                              </w:divBdr>
                              <w:divsChild>
                                <w:div w:id="163789598">
                                  <w:marLeft w:val="0"/>
                                  <w:marRight w:val="0"/>
                                  <w:marTop w:val="0"/>
                                  <w:marBottom w:val="0"/>
                                  <w:divBdr>
                                    <w:top w:val="none" w:sz="0" w:space="0" w:color="auto"/>
                                    <w:left w:val="none" w:sz="0" w:space="0" w:color="auto"/>
                                    <w:bottom w:val="none" w:sz="0" w:space="0" w:color="auto"/>
                                    <w:right w:val="none" w:sz="0" w:space="0" w:color="auto"/>
                                  </w:divBdr>
                                  <w:divsChild>
                                    <w:div w:id="797185122">
                                      <w:marLeft w:val="0"/>
                                      <w:marRight w:val="0"/>
                                      <w:marTop w:val="0"/>
                                      <w:marBottom w:val="0"/>
                                      <w:divBdr>
                                        <w:top w:val="none" w:sz="0" w:space="0" w:color="auto"/>
                                        <w:left w:val="none" w:sz="0" w:space="0" w:color="auto"/>
                                        <w:bottom w:val="none" w:sz="0" w:space="0" w:color="auto"/>
                                        <w:right w:val="none" w:sz="0" w:space="0" w:color="auto"/>
                                      </w:divBdr>
                                      <w:divsChild>
                                        <w:div w:id="2725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896178">
      <w:bodyDiv w:val="1"/>
      <w:marLeft w:val="0"/>
      <w:marRight w:val="0"/>
      <w:marTop w:val="0"/>
      <w:marBottom w:val="0"/>
      <w:divBdr>
        <w:top w:val="none" w:sz="0" w:space="0" w:color="auto"/>
        <w:left w:val="none" w:sz="0" w:space="0" w:color="auto"/>
        <w:bottom w:val="none" w:sz="0" w:space="0" w:color="auto"/>
        <w:right w:val="none" w:sz="0" w:space="0" w:color="auto"/>
      </w:divBdr>
    </w:div>
    <w:div w:id="1680043106">
      <w:bodyDiv w:val="1"/>
      <w:marLeft w:val="0"/>
      <w:marRight w:val="0"/>
      <w:marTop w:val="0"/>
      <w:marBottom w:val="0"/>
      <w:divBdr>
        <w:top w:val="none" w:sz="0" w:space="0" w:color="auto"/>
        <w:left w:val="none" w:sz="0" w:space="0" w:color="auto"/>
        <w:bottom w:val="none" w:sz="0" w:space="0" w:color="auto"/>
        <w:right w:val="none" w:sz="0" w:space="0" w:color="auto"/>
      </w:divBdr>
    </w:div>
    <w:div w:id="17588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Sahadevan Kailasam</dc:creator>
  <cp:keywords/>
  <dc:description/>
  <cp:lastModifiedBy>User</cp:lastModifiedBy>
  <cp:revision>76</cp:revision>
  <dcterms:created xsi:type="dcterms:W3CDTF">2021-08-07T05:04:00Z</dcterms:created>
  <dcterms:modified xsi:type="dcterms:W3CDTF">2024-08-05T09:08:00Z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2021-08-23T11:38:48Z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69cb2fc7-d3a5-4978-8515-c1a4c3900db8</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ies>
</file>