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B" w:rsidRPr="00A409A5" w:rsidRDefault="002668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9A5">
        <w:rPr>
          <w:rFonts w:ascii="Times New Roman" w:eastAsia="Times New Roman" w:hAnsi="Times New Roman" w:cs="Times New Roman"/>
          <w:b/>
          <w:sz w:val="28"/>
          <w:szCs w:val="28"/>
        </w:rPr>
        <w:t>DEPARTMENT OF SWASTHAVRITTA</w:t>
      </w:r>
    </w:p>
    <w:p w:rsidR="00926F0B" w:rsidRPr="00266891" w:rsidRDefault="00266891">
      <w:pPr>
        <w:rPr>
          <w:rFonts w:ascii="Times New Roman" w:eastAsia="Times New Roman" w:hAnsi="Times New Roman" w:cs="Times New Roman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/>
          <w:sz w:val="28"/>
          <w:szCs w:val="28"/>
        </w:rPr>
        <w:t>Introduction:</w:t>
      </w:r>
    </w:p>
    <w:p w:rsidR="00EE26AD" w:rsidRPr="00266891" w:rsidRDefault="00EE26AD" w:rsidP="00EE26A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Swasthavritta is the branch of Ayurvedic system of medicine.Swasthavritta always trails as a pioneering science and plays an important role in preserv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ing as well as promoting the 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health and prevents the onset of diseases. Swasthavrit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>ta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's key formula is 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transforming a human being into his suitable life and life style 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through holistic approach of Ahara (diet), Vihara (regimen),Sadvritta (code of conduct) and Yoga. Moderation and customization of lifestyle for different groups is the key factor.</w:t>
      </w:r>
    </w:p>
    <w:p w:rsidR="00EE26AD" w:rsidRPr="00266891" w:rsidRDefault="00EE26AD" w:rsidP="00EE26A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department is well equipped with library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 enriched with prevent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ive and community medicine text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>books,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museum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 with specimens for demonstration,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models, various flex charts of Asana, Pranayama, principles and practices of health. </w:t>
      </w:r>
      <w:r w:rsidR="005E2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We have an exclusive space for 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Yoga 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>training and yoga  regular  practice. We take practica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l yoga and naturopathy classes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the UG students as far as UG syllabus as </w:t>
      </w:r>
      <w:r w:rsidR="005E2749" w:rsidRPr="00266891">
        <w:rPr>
          <w:rFonts w:ascii="Times New Roman" w:eastAsia="Times New Roman" w:hAnsi="Times New Roman" w:cs="Times New Roman"/>
          <w:bCs/>
          <w:sz w:val="28"/>
          <w:szCs w:val="28"/>
        </w:rPr>
        <w:t>concerned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26AD" w:rsidRPr="00266891" w:rsidRDefault="00EE26AD" w:rsidP="00EE26A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Our Dept constantly tries best to serve 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society through the Swasthyarakshana OPD at KAMC Hospital.We avail the privilege of clinically oriented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 yoga sessions</w:t>
      </w:r>
      <w:r w:rsidR="005E2749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the patients at the hospital. O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ther objectives are </w:t>
      </w:r>
      <w:r w:rsidR="005E2749"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utilizing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the principles of diets described in the classics and logically prescribing to the patients. Practical approaches towards Yoga,  PathyaAhara (Therapeutic Diet), 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>lifestyle interventions for N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on communicable disease like diabetes, hypertension etc., and Degenerative diseases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  are also our missions.</w:t>
      </w:r>
    </w:p>
    <w:p w:rsidR="00EE26AD" w:rsidRPr="00266891" w:rsidRDefault="00EE26AD" w:rsidP="00EE26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/>
          <w:sz w:val="28"/>
          <w:szCs w:val="28"/>
        </w:rPr>
        <w:t>Vision:</w:t>
      </w:r>
    </w:p>
    <w:p w:rsidR="00EE26AD" w:rsidRPr="00266891" w:rsidRDefault="00EE26AD" w:rsidP="00EE26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Promotion and propagation of positi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ve health to the common man.</w:t>
      </w:r>
    </w:p>
    <w:p w:rsidR="00EE26AD" w:rsidRPr="00266891" w:rsidRDefault="00EE26AD" w:rsidP="00EE26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/>
          <w:sz w:val="28"/>
          <w:szCs w:val="28"/>
        </w:rPr>
        <w:t>Mission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26AD" w:rsidRDefault="00EE26AD" w:rsidP="00EE26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Reaching the common man and different groups in the society with the principles and practices of Ayurveda, yoga and naturopathy and benefitting them with personal and social health.</w:t>
      </w:r>
    </w:p>
    <w:p w:rsidR="00EE26AD" w:rsidRPr="00266891" w:rsidRDefault="00EE26AD" w:rsidP="00EE26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Specialties of Department:</w:t>
      </w:r>
    </w:p>
    <w:p w:rsidR="00EE26AD" w:rsidRPr="00266891" w:rsidRDefault="00EE26AD" w:rsidP="00EE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B05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Well qualified faculties with intense knowledge.</w:t>
      </w:r>
    </w:p>
    <w:p w:rsidR="00EE26AD" w:rsidRPr="00266891" w:rsidRDefault="00EE26AD" w:rsidP="00EE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B05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Department manages lifestyle disorders, non-communicable disorders, Degenerative disorders, cosmetic issues at Swathyarakshana OPD.</w:t>
      </w:r>
    </w:p>
    <w:p w:rsidR="00EE26AD" w:rsidRPr="00266891" w:rsidRDefault="00EE26AD" w:rsidP="00EE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B05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Well-equipped OPD with Yoga hall for demonstration.</w:t>
      </w:r>
    </w:p>
    <w:p w:rsidR="00EE26AD" w:rsidRPr="00266891" w:rsidRDefault="00EE26AD" w:rsidP="00EE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B050"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Provides diet </w:t>
      </w: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prescriptions </w:t>
      </w:r>
      <w:r w:rsidRPr="00266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the patients and healthy individuals.</w:t>
      </w:r>
    </w:p>
    <w:p w:rsidR="00EE26AD" w:rsidRPr="00266891" w:rsidRDefault="00EE26AD" w:rsidP="00EE26A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66891">
        <w:rPr>
          <w:rFonts w:ascii="Times New Roman" w:eastAsia="Times New Roman" w:hAnsi="Times New Roman" w:cs="Times New Roman"/>
          <w:bCs/>
          <w:sz w:val="28"/>
          <w:szCs w:val="28"/>
        </w:rPr>
        <w:t xml:space="preserve">MUSEUM: Department is having its own well equipped museum, with display of different models and specimens, charts with descriptions of the composition and  uses of all fruits, vegetables, cereals etc.,  </w:t>
      </w:r>
    </w:p>
    <w:p w:rsidR="00926F0B" w:rsidRPr="00266891" w:rsidRDefault="00926F0B">
      <w:pP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4788"/>
        <w:gridCol w:w="4788"/>
      </w:tblGrid>
      <w:tr w:rsidR="00A409A5" w:rsidRPr="00A409A5" w:rsidTr="00AD184C"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noProof/>
                <w:color w:val="00B050"/>
                <w:sz w:val="28"/>
                <w:szCs w:val="28"/>
                <w:lang w:bidi="ar-SA"/>
              </w:rPr>
              <w:drawing>
                <wp:inline distT="0" distB="0" distL="0" distR="0">
                  <wp:extent cx="1704975" cy="2037300"/>
                  <wp:effectExtent l="0" t="0" r="0" b="1270"/>
                  <wp:docPr id="4" name="Picture 4" descr="C:\Users\Dr Subramanya Shenoy\Downloads\Dr. raghavendra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 raghavendra 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40" cy="2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 Dr.RaghavendraRao S.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Designation : Professor &amp; HOD 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Qualification: BAMS, MD (Ayu) Ph.D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Additional Qualification: M.A. Sanskrit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 : 05/07/1968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DOJ: 28/06/2004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Experience : 17 Years </w:t>
            </w:r>
          </w:p>
          <w:p w:rsidR="00A409A5" w:rsidRPr="00A409A5" w:rsidRDefault="00C2370A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 no: K.A.U.P</w:t>
            </w:r>
            <w:r w:rsidR="00A409A5"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Board 10759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 code: AYSV00063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</w:tr>
      <w:tr w:rsidR="00A409A5" w:rsidRPr="00A409A5" w:rsidTr="00AD184C"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noProof/>
                <w:color w:val="00B050"/>
                <w:sz w:val="28"/>
                <w:szCs w:val="28"/>
                <w:lang w:bidi="ar-SA"/>
              </w:rPr>
              <w:drawing>
                <wp:inline distT="0" distB="0" distL="0" distR="0">
                  <wp:extent cx="1704975" cy="1619250"/>
                  <wp:effectExtent l="0" t="0" r="9525" b="0"/>
                  <wp:docPr id="5" name="Picture 5" descr="F:\New folder (11)\Swasthavritta\Dr.Shubhasri B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ew folder (11)\Swasthavritta\Dr.Shubhasri B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 Dr.Shubhasri B.</w:t>
            </w:r>
          </w:p>
          <w:p w:rsidR="00A409A5" w:rsidRPr="00A409A5" w:rsidRDefault="00576AAB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Designation: Associate</w:t>
            </w:r>
            <w:r w:rsidR="00A409A5"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Professor 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Qualification: BAMS, MD (Ayu)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Additional </w:t>
            </w: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Yoga </w:t>
            </w: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Trainer(Ministry of AYUSH, Govt of India)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 : 22/02/1984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DOJ: 01/01/2019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 :</w:t>
            </w:r>
            <w:r w:rsidR="00576AAB">
              <w:t>5</w:t>
            </w:r>
            <w:r w:rsidRPr="00A409A5">
              <w:t xml:space="preserve"> years </w:t>
            </w:r>
          </w:p>
          <w:p w:rsidR="00A409A5" w:rsidRPr="00A409A5" w:rsidRDefault="00C2370A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 no: K.A.U.P</w:t>
            </w:r>
            <w:r w:rsidR="00A409A5"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Board 22449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 code: AYSV00175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A409A5" w:rsidRPr="00A409A5" w:rsidTr="00AD184C"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noProof/>
                <w:color w:val="00B050"/>
                <w:sz w:val="28"/>
                <w:szCs w:val="28"/>
                <w:lang w:bidi="ar-SA"/>
              </w:rPr>
              <w:lastRenderedPageBreak/>
              <w:drawing>
                <wp:inline distT="0" distB="0" distL="0" distR="0">
                  <wp:extent cx="1703873" cy="2114550"/>
                  <wp:effectExtent l="0" t="0" r="0" b="0"/>
                  <wp:docPr id="6" name="Picture 6" descr="F:\New folder (11)\Swasthavritta\Dr.Sukanya V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w folder (11)\Swasthavritta\Dr.Sukanya V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03" cy="212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 Dr.Sukanya V.P.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Designation: Assistant Professor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Qualification: BAMS, MD (Ayu)</w:t>
            </w:r>
          </w:p>
          <w:p w:rsidR="00576AAB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AdditionalQualification:</w:t>
            </w:r>
            <w:r w:rsidR="00576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PGDBC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 :  31/03/1992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DOJ:  01/01/2021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Experience :  </w:t>
            </w:r>
            <w:r w:rsidR="00576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year</w:t>
            </w:r>
            <w:r w:rsidR="00576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bookmarkStart w:id="0" w:name="_GoBack"/>
            <w:bookmarkEnd w:id="0"/>
          </w:p>
          <w:p w:rsidR="00A409A5" w:rsidRPr="00A409A5" w:rsidRDefault="00C2370A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 no: K.A.U.P</w:t>
            </w:r>
            <w:r w:rsidR="00A409A5"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Board 43370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 code: AYSV00699</w:t>
            </w: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09A5" w:rsidRPr="00A409A5" w:rsidRDefault="00A409A5" w:rsidP="00A409A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</w:tr>
      <w:tr w:rsidR="00160563" w:rsidRPr="00A409A5" w:rsidTr="00AD184C">
        <w:tc>
          <w:tcPr>
            <w:tcW w:w="4788" w:type="dxa"/>
          </w:tcPr>
          <w:p w:rsidR="00160563" w:rsidRPr="00A409A5" w:rsidRDefault="00F735AF" w:rsidP="00A409A5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B050"/>
                <w:sz w:val="28"/>
                <w:szCs w:val="28"/>
                <w:lang w:bidi="ar-SA"/>
              </w:rPr>
              <w:drawing>
                <wp:inline distT="0" distB="0" distL="0" distR="0">
                  <wp:extent cx="1333500" cy="1695450"/>
                  <wp:effectExtent l="19050" t="0" r="0" b="0"/>
                  <wp:docPr id="1" name="Picture 1" descr="C:\Users\User\Downloads\D2955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D2955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A5248" w:rsidRPr="00EA5248" w:rsidRDefault="00F735AF" w:rsidP="00EA5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Name: Dr. Roopa </w:t>
            </w:r>
          </w:p>
          <w:p w:rsidR="00EA5248" w:rsidRPr="00EA5248" w:rsidRDefault="00EA5248" w:rsidP="00EA5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Designation: Yoga </w:t>
            </w:r>
            <w:r w:rsidR="002A34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Therapist</w:t>
            </w:r>
          </w:p>
          <w:p w:rsidR="00EA5248" w:rsidRPr="00EA5248" w:rsidRDefault="00EA5248" w:rsidP="00EA5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Qualification: </w:t>
            </w:r>
            <w:r w:rsidR="002A34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M.Sc in Yoga Therapy</w:t>
            </w:r>
          </w:p>
          <w:p w:rsidR="00EA5248" w:rsidRPr="00EA5248" w:rsidRDefault="00EA5248" w:rsidP="00EA5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DOB: </w:t>
            </w:r>
            <w:r w:rsidR="00F73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01/09/1979</w:t>
            </w:r>
          </w:p>
          <w:p w:rsidR="00160563" w:rsidRPr="00A409A5" w:rsidRDefault="00EA5248" w:rsidP="00F735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DOJ: 01/0</w:t>
            </w:r>
            <w:r w:rsidR="00F73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EA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/2022</w:t>
            </w:r>
          </w:p>
        </w:tc>
      </w:tr>
    </w:tbl>
    <w:p w:rsidR="00926F0B" w:rsidRPr="00266891" w:rsidRDefault="00926F0B">
      <w:pPr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</w:p>
    <w:p w:rsidR="00926F0B" w:rsidRPr="00266891" w:rsidRDefault="00926F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bookmarkStart w:id="1" w:name="_gjdgxs" w:colFirst="0" w:colLast="0"/>
      <w:bookmarkEnd w:id="1"/>
    </w:p>
    <w:p w:rsidR="00926F0B" w:rsidRPr="00266891" w:rsidRDefault="00926F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</w:p>
    <w:sectPr w:rsidR="00926F0B" w:rsidRPr="00266891" w:rsidSect="0063588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A41"/>
    <w:multiLevelType w:val="multilevel"/>
    <w:tmpl w:val="A6BAD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6F0B"/>
    <w:rsid w:val="000E003A"/>
    <w:rsid w:val="00126E50"/>
    <w:rsid w:val="00160563"/>
    <w:rsid w:val="001E0E4E"/>
    <w:rsid w:val="00266891"/>
    <w:rsid w:val="002A349D"/>
    <w:rsid w:val="00326CB1"/>
    <w:rsid w:val="00476B33"/>
    <w:rsid w:val="004A6C95"/>
    <w:rsid w:val="004C28F2"/>
    <w:rsid w:val="00576AAB"/>
    <w:rsid w:val="005E2749"/>
    <w:rsid w:val="00635880"/>
    <w:rsid w:val="00635B66"/>
    <w:rsid w:val="00777EBE"/>
    <w:rsid w:val="00813B5F"/>
    <w:rsid w:val="00926F0B"/>
    <w:rsid w:val="00935F61"/>
    <w:rsid w:val="009758B5"/>
    <w:rsid w:val="00980E37"/>
    <w:rsid w:val="00A409A5"/>
    <w:rsid w:val="00AC4E56"/>
    <w:rsid w:val="00B807B5"/>
    <w:rsid w:val="00C2370A"/>
    <w:rsid w:val="00EA5248"/>
    <w:rsid w:val="00EE26AD"/>
    <w:rsid w:val="00F735AF"/>
    <w:rsid w:val="00FB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6E50"/>
  </w:style>
  <w:style w:type="paragraph" w:styleId="Heading1">
    <w:name w:val="heading 1"/>
    <w:basedOn w:val="Normal"/>
    <w:next w:val="Normal"/>
    <w:rsid w:val="00126E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26E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26E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26E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26E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26E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26E5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26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6E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E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4E"/>
    <w:rPr>
      <w:rFonts w:ascii="Tahoma" w:hAnsi="Tahoma" w:cs="Tahoma"/>
      <w:sz w:val="16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A4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kect</dc:creator>
  <cp:lastModifiedBy>User</cp:lastModifiedBy>
  <cp:revision>4</cp:revision>
  <dcterms:created xsi:type="dcterms:W3CDTF">2023-02-20T04:54:00Z</dcterms:created>
  <dcterms:modified xsi:type="dcterms:W3CDTF">2023-09-11T06:29:00Z</dcterms:modified>
</cp:coreProperties>
</file>